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C1C" w:rsidRPr="00FE5D04" w:rsidRDefault="00C02C1C" w:rsidP="00FE5D0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C02C1C" w:rsidRPr="005D0B99" w:rsidRDefault="00C02C1C" w:rsidP="00C02C1C">
      <w:pPr>
        <w:spacing w:after="60"/>
        <w:ind w:right="425"/>
        <w:jc w:val="both"/>
        <w:rPr>
          <w:rFonts w:eastAsia="Calibri" w:cs="Calibri"/>
        </w:rPr>
      </w:pPr>
    </w:p>
    <w:p w:rsidR="00C02C1C" w:rsidRPr="005D0B99" w:rsidRDefault="00C02C1C" w:rsidP="00E864ED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E864ED">
        <w:rPr>
          <w:rFonts w:eastAsia="Calibri" w:cs="Calibri"/>
        </w:rPr>
        <w:t xml:space="preserve"> CENTRUM</w:t>
      </w:r>
      <w:r>
        <w:rPr>
          <w:rFonts w:eastAsia="Calibri" w:cs="Calibri"/>
        </w:rPr>
        <w:t xml:space="preserve"> ul. Mochnackiego 10 lok.1, 10-037 Olsztyn</w:t>
      </w:r>
    </w:p>
    <w:p w:rsidR="00C02C1C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 xml:space="preserve">Nazwa </w:t>
      </w:r>
      <w:proofErr w:type="spellStart"/>
      <w:r w:rsidRPr="002769CB">
        <w:rPr>
          <w:rFonts w:eastAsia="Calibri" w:cs="Calibri"/>
          <w:b/>
        </w:rPr>
        <w:t>projektu:</w:t>
      </w:r>
      <w:r w:rsidR="00E864ED">
        <w:rPr>
          <w:rFonts w:eastAsia="Calibri" w:cs="NimbusSanL-Regu"/>
        </w:rPr>
        <w:t>Najpierw</w:t>
      </w:r>
      <w:proofErr w:type="spellEnd"/>
      <w:r w:rsidR="00E864ED">
        <w:rPr>
          <w:rFonts w:eastAsia="Calibri" w:cs="NimbusSanL-Regu"/>
        </w:rPr>
        <w:t xml:space="preserve"> szkolenie a później zatrudnienie – Edycja 2.</w:t>
      </w:r>
    </w:p>
    <w:p w:rsidR="00C02C1C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B257F1">
        <w:rPr>
          <w:rFonts w:eastAsia="Calibri" w:cs="Arial"/>
          <w:b/>
          <w:bCs/>
        </w:rPr>
        <w:t xml:space="preserve"> </w:t>
      </w:r>
      <w:r w:rsidR="00B257F1" w:rsidRPr="00A019F4">
        <w:rPr>
          <w:rFonts w:cs="Arial"/>
          <w:bCs/>
        </w:rPr>
        <w:t>POWR.01.02.01-28-0062/18-00</w:t>
      </w:r>
    </w:p>
    <w:p w:rsidR="00C02C1C" w:rsidRPr="00852127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C02C1C" w:rsidRPr="00E62173" w:rsidRDefault="00C02C1C" w:rsidP="00E864E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E864ED">
        <w:rPr>
          <w:szCs w:val="24"/>
        </w:rPr>
        <w:t>Operator wózka widłowego</w:t>
      </w:r>
    </w:p>
    <w:p w:rsidR="00C02C1C" w:rsidRPr="00852127" w:rsidRDefault="00C02C1C" w:rsidP="00E864ED">
      <w:pPr>
        <w:spacing w:after="0" w:line="24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181ECF">
        <w:rPr>
          <w:rFonts w:eastAsia="Calibri" w:cs="Calibri"/>
          <w:b/>
          <w:iCs/>
        </w:rPr>
        <w:t>01.09.2018r- 22</w:t>
      </w:r>
      <w:r w:rsidR="00E864ED">
        <w:rPr>
          <w:rFonts w:eastAsia="Calibri" w:cs="Calibri"/>
          <w:b/>
          <w:iCs/>
        </w:rPr>
        <w:t>.09.2018r.</w:t>
      </w:r>
    </w:p>
    <w:p w:rsidR="001B4752" w:rsidRPr="001B4752" w:rsidRDefault="00C02C1C" w:rsidP="00E864ED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Pr="00852127">
        <w:rPr>
          <w:rFonts w:eastAsia="Calibri" w:cs="Calibri"/>
          <w:iCs/>
        </w:rPr>
        <w:t xml:space="preserve"> LINIA s.c. ul. Mochnackiego 10/1, 10-037 Olsztyn</w:t>
      </w:r>
      <w:r w:rsidR="001B4752">
        <w:rPr>
          <w:rFonts w:eastAsia="Calibri" w:cs="Calibri"/>
          <w:iCs/>
        </w:rPr>
        <w:t>/</w:t>
      </w:r>
      <w:r w:rsidR="001B4752" w:rsidRPr="001B4752">
        <w:rPr>
          <w:rFonts w:cs="Arial"/>
          <w:color w:val="000000"/>
        </w:rPr>
        <w:t>Plac manewrowy-</w:t>
      </w:r>
      <w:r w:rsidR="001B4752" w:rsidRPr="001B4752">
        <w:rPr>
          <w:rFonts w:cs="Arial"/>
          <w:iCs/>
        </w:rPr>
        <w:t>róg ulic Żołnierska/Wyszyńskiego</w:t>
      </w:r>
      <w:r w:rsidR="00B279C6">
        <w:rPr>
          <w:rFonts w:cs="Arial"/>
          <w:iCs/>
        </w:rPr>
        <w:t>, Olsztyn.</w:t>
      </w:r>
    </w:p>
    <w:p w:rsidR="00C02C1C" w:rsidRDefault="00C02C1C" w:rsidP="00E864ED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FE5D04">
        <w:rPr>
          <w:rFonts w:eastAsia="Calibri" w:cs="Calibri"/>
          <w:iCs/>
        </w:rPr>
        <w:t xml:space="preserve"> 1osoba (1M</w:t>
      </w:r>
      <w:r>
        <w:rPr>
          <w:rFonts w:eastAsia="Calibri" w:cs="Calibri"/>
          <w:iCs/>
        </w:rPr>
        <w:t>)</w:t>
      </w:r>
    </w:p>
    <w:p w:rsidR="00C02C1C" w:rsidRPr="00E62173" w:rsidRDefault="00C02C1C" w:rsidP="00E864ED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 xml:space="preserve">Materiały szkoleniowe i dydaktyczne dla </w:t>
      </w:r>
      <w:proofErr w:type="spellStart"/>
      <w:r w:rsidRPr="00E62173">
        <w:rPr>
          <w:rFonts w:eastAsia="Calibri" w:cs="Calibri"/>
          <w:b/>
          <w:iCs/>
        </w:rPr>
        <w:t>uczestników:</w:t>
      </w:r>
      <w:r>
        <w:rPr>
          <w:color w:val="000000"/>
        </w:rPr>
        <w:t>Podręcznik</w:t>
      </w:r>
      <w:proofErr w:type="spellEnd"/>
      <w:r>
        <w:rPr>
          <w:color w:val="000000"/>
        </w:rPr>
        <w:t xml:space="preserve"> „Wózki jezdniowe. Zagadnienia egzaminacyjne UDT w przykładach, pytaniach i odpowiedziach” autorstwa Ryszarda </w:t>
      </w:r>
      <w:proofErr w:type="spellStart"/>
      <w:r>
        <w:rPr>
          <w:color w:val="000000"/>
        </w:rPr>
        <w:t>Tuchlińskiego</w:t>
      </w:r>
      <w:proofErr w:type="spellEnd"/>
      <w:r>
        <w:rPr>
          <w:color w:val="000000"/>
        </w:rPr>
        <w:t xml:space="preserve"> oraz „Jestem kierowcą wózka jezdniowego napędzanego” autorstwa Jerzego Tomaszewskiego </w:t>
      </w:r>
      <w:r w:rsidR="00E864ED">
        <w:rPr>
          <w:color w:val="000000"/>
        </w:rPr>
        <w:t>, notatnik, długopis oraz teczka</w:t>
      </w:r>
      <w:r>
        <w:rPr>
          <w:color w:val="000000"/>
        </w:rPr>
        <w:t>.</w:t>
      </w:r>
    </w:p>
    <w:p w:rsidR="00C02C1C" w:rsidRDefault="00C02C1C" w:rsidP="00C02C1C">
      <w:pPr>
        <w:spacing w:after="0" w:line="300" w:lineRule="atLeast"/>
        <w:jc w:val="center"/>
        <w:rPr>
          <w:b/>
          <w:color w:val="000000"/>
        </w:rPr>
      </w:pPr>
    </w:p>
    <w:p w:rsidR="00C02C1C" w:rsidRDefault="00C02C1C" w:rsidP="00C02C1C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650"/>
        <w:gridCol w:w="2211"/>
        <w:gridCol w:w="1732"/>
        <w:gridCol w:w="160"/>
        <w:gridCol w:w="13"/>
        <w:gridCol w:w="47"/>
      </w:tblGrid>
      <w:tr w:rsidR="00C02C1C" w:rsidRPr="006424FC" w:rsidTr="00FE5D04">
        <w:trPr>
          <w:gridAfter w:val="2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50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211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FE448D" w:rsidRPr="000029C0" w:rsidTr="00FE5D04">
        <w:trPr>
          <w:gridAfter w:val="2"/>
          <w:wAfter w:w="60" w:type="dxa"/>
          <w:trHeight w:val="348"/>
        </w:trPr>
        <w:tc>
          <w:tcPr>
            <w:tcW w:w="1076" w:type="dxa"/>
            <w:vMerge w:val="restart"/>
          </w:tcPr>
          <w:p w:rsidR="00FE448D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FE448D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FE448D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01.09.2018r.</w:t>
            </w:r>
          </w:p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Typy stosowanych wózków jezdniowych</w:t>
            </w:r>
          </w:p>
        </w:tc>
        <w:tc>
          <w:tcPr>
            <w:tcW w:w="650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E448D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 w:val="restart"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Ul. Mochnackiego 10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  <w:t xml:space="preserve"> lok 1 10-037 Olsztyn</w:t>
            </w:r>
          </w:p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448D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Pr="001A42B6" w:rsidRDefault="00FE448D" w:rsidP="0009702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9:30: 9:45</w:t>
            </w:r>
          </w:p>
        </w:tc>
        <w:tc>
          <w:tcPr>
            <w:tcW w:w="2733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FE448D" w:rsidRPr="000029C0" w:rsidRDefault="00FE44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448D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Pr="001A42B6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9:45-11:15</w:t>
            </w:r>
          </w:p>
        </w:tc>
        <w:tc>
          <w:tcPr>
            <w:tcW w:w="2733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Typy stosowanych wózków jezdniowych</w:t>
            </w:r>
          </w:p>
        </w:tc>
        <w:tc>
          <w:tcPr>
            <w:tcW w:w="650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E448D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448D" w:rsidTr="00FE5D04">
        <w:trPr>
          <w:gridAfter w:val="2"/>
          <w:wAfter w:w="60" w:type="dxa"/>
          <w:trHeight w:val="472"/>
        </w:trPr>
        <w:tc>
          <w:tcPr>
            <w:tcW w:w="1076" w:type="dxa"/>
            <w:vMerge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Pr="001A42B6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11:15-12:00</w:t>
            </w:r>
          </w:p>
        </w:tc>
        <w:tc>
          <w:tcPr>
            <w:tcW w:w="2733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</w:t>
            </w:r>
          </w:p>
        </w:tc>
        <w:tc>
          <w:tcPr>
            <w:tcW w:w="650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FE448D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448D" w:rsidTr="00FE5D04">
        <w:trPr>
          <w:gridAfter w:val="2"/>
          <w:wAfter w:w="60" w:type="dxa"/>
          <w:trHeight w:val="472"/>
        </w:trPr>
        <w:tc>
          <w:tcPr>
            <w:tcW w:w="1076" w:type="dxa"/>
            <w:vMerge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Default="00FE448D" w:rsidP="00FE448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12:00-12:30</w:t>
            </w:r>
          </w:p>
        </w:tc>
        <w:tc>
          <w:tcPr>
            <w:tcW w:w="2733" w:type="dxa"/>
          </w:tcPr>
          <w:p w:rsidR="00FE448D" w:rsidRPr="000029C0" w:rsidRDefault="00FE448D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FE448D" w:rsidRPr="000029C0" w:rsidRDefault="00FE448D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FE448D" w:rsidRPr="000029C0" w:rsidRDefault="00FE44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448D" w:rsidTr="00FE5D04">
        <w:trPr>
          <w:gridAfter w:val="2"/>
          <w:wAfter w:w="60" w:type="dxa"/>
          <w:trHeight w:val="472"/>
        </w:trPr>
        <w:tc>
          <w:tcPr>
            <w:tcW w:w="1076" w:type="dxa"/>
            <w:vMerge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Default="00FE448D" w:rsidP="00FE448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12:30-14:45</w:t>
            </w:r>
          </w:p>
        </w:tc>
        <w:tc>
          <w:tcPr>
            <w:tcW w:w="2733" w:type="dxa"/>
          </w:tcPr>
          <w:p w:rsidR="00FE448D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</w:t>
            </w:r>
          </w:p>
        </w:tc>
        <w:tc>
          <w:tcPr>
            <w:tcW w:w="650" w:type="dxa"/>
          </w:tcPr>
          <w:p w:rsidR="00FE448D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</w:tcPr>
          <w:p w:rsidR="00FE448D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448D" w:rsidTr="00FE5D04">
        <w:trPr>
          <w:gridAfter w:val="2"/>
          <w:wAfter w:w="60" w:type="dxa"/>
          <w:trHeight w:val="472"/>
        </w:trPr>
        <w:tc>
          <w:tcPr>
            <w:tcW w:w="1076" w:type="dxa"/>
            <w:vMerge w:val="restart"/>
          </w:tcPr>
          <w:p w:rsidR="00FE448D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FE448D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02.09.2018</w:t>
            </w:r>
          </w:p>
          <w:p w:rsidR="00FE448D" w:rsidRPr="000029C0" w:rsidRDefault="00FE448D" w:rsidP="00BA71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Pr="000029C0" w:rsidRDefault="00FE448D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</w:tcPr>
          <w:p w:rsidR="00FE448D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</w:t>
            </w:r>
          </w:p>
        </w:tc>
        <w:tc>
          <w:tcPr>
            <w:tcW w:w="650" w:type="dxa"/>
          </w:tcPr>
          <w:p w:rsidR="00FE448D" w:rsidRPr="000029C0" w:rsidRDefault="00FE448D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E448D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 w:val="restart"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</w:t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l. Mochnackiego 10/1, 10-037 Olsztyn</w:t>
            </w:r>
          </w:p>
        </w:tc>
      </w:tr>
      <w:tr w:rsidR="00FE448D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FE448D" w:rsidRPr="000029C0" w:rsidRDefault="00FE448D" w:rsidP="00BA71B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Pr="001A42B6" w:rsidRDefault="00FE448D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9:30: 9:45</w:t>
            </w:r>
          </w:p>
        </w:tc>
        <w:tc>
          <w:tcPr>
            <w:tcW w:w="2733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FE448D" w:rsidRPr="000029C0" w:rsidRDefault="00FE448D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FE448D" w:rsidRPr="000029C0" w:rsidRDefault="00FE44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E448D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E448D" w:rsidRPr="001A42B6" w:rsidRDefault="00FE448D" w:rsidP="000801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</w:t>
            </w:r>
            <w:r w:rsidR="000801E0">
              <w:rPr>
                <w:rFonts w:ascii="Arial" w:hAnsi="Arial"/>
                <w:sz w:val="16"/>
                <w:szCs w:val="16"/>
              </w:rPr>
              <w:t>11:15</w:t>
            </w:r>
          </w:p>
        </w:tc>
        <w:tc>
          <w:tcPr>
            <w:tcW w:w="2733" w:type="dxa"/>
          </w:tcPr>
          <w:p w:rsidR="00FE448D" w:rsidRPr="000029C0" w:rsidRDefault="00FE44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</w:t>
            </w:r>
          </w:p>
        </w:tc>
        <w:tc>
          <w:tcPr>
            <w:tcW w:w="650" w:type="dxa"/>
          </w:tcPr>
          <w:p w:rsidR="00FE448D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FE448D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FE448D" w:rsidRPr="00617201" w:rsidRDefault="00FE448D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Default="000801E0" w:rsidP="00FE448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11:15-12:00</w:t>
            </w:r>
          </w:p>
        </w:tc>
        <w:tc>
          <w:tcPr>
            <w:tcW w:w="2733" w:type="dxa"/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Default="000801E0" w:rsidP="00FE448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12:00-12:30</w:t>
            </w:r>
          </w:p>
        </w:tc>
        <w:tc>
          <w:tcPr>
            <w:tcW w:w="2733" w:type="dxa"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Default="009757F4" w:rsidP="00FE448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12:30-13</w:t>
            </w:r>
            <w:r w:rsidR="00796AFE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bookmarkStart w:id="0" w:name="_GoBack"/>
            <w:bookmarkEnd w:id="0"/>
          </w:p>
        </w:tc>
        <w:tc>
          <w:tcPr>
            <w:tcW w:w="2211" w:type="dxa"/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 w:val="restart"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07.09.2018r</w:t>
            </w:r>
          </w:p>
        </w:tc>
        <w:tc>
          <w:tcPr>
            <w:tcW w:w="1443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10:00-11:30</w:t>
            </w:r>
          </w:p>
        </w:tc>
        <w:tc>
          <w:tcPr>
            <w:tcW w:w="2733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Czynności operatora przy obsłudze wózka przed podjęciem pracy, w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trakcie i po zakończeniu pracy</w:t>
            </w:r>
          </w:p>
        </w:tc>
        <w:tc>
          <w:tcPr>
            <w:tcW w:w="650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211" w:type="dxa"/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 w:val="restart"/>
          </w:tcPr>
          <w:p w:rsidR="000801E0" w:rsidRPr="00CF3F54" w:rsidRDefault="000801E0" w:rsidP="00FE5D0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</w:t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l. Mochnackiego 10/1, </w:t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lastRenderedPageBreak/>
              <w:t>10-037 Olsztyn</w:t>
            </w: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11:30-11:45</w:t>
            </w:r>
          </w:p>
        </w:tc>
        <w:tc>
          <w:tcPr>
            <w:tcW w:w="2733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11:45-14:00</w:t>
            </w:r>
          </w:p>
        </w:tc>
        <w:tc>
          <w:tcPr>
            <w:tcW w:w="2733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 w:val="restart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08.09.2018r.</w:t>
            </w:r>
          </w:p>
        </w:tc>
        <w:tc>
          <w:tcPr>
            <w:tcW w:w="1443" w:type="dxa"/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8:00-9:30</w:t>
            </w:r>
          </w:p>
        </w:tc>
        <w:tc>
          <w:tcPr>
            <w:tcW w:w="2733" w:type="dxa"/>
          </w:tcPr>
          <w:p w:rsidR="000801E0" w:rsidRPr="000029C0" w:rsidRDefault="000801E0" w:rsidP="00440A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0801E0" w:rsidRPr="000029C0" w:rsidRDefault="000801E0" w:rsidP="00440A2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 w:val="restart"/>
          </w:tcPr>
          <w:p w:rsidR="000801E0" w:rsidRPr="00C40D2A" w:rsidRDefault="000801E0" w:rsidP="00E939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</w:t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l. Mochnackiego 10/1, 10-037 Olszty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t>n</w:t>
            </w: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1A42B6" w:rsidRDefault="000801E0" w:rsidP="00C40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9.30-9:45</w:t>
            </w:r>
          </w:p>
        </w:tc>
        <w:tc>
          <w:tcPr>
            <w:tcW w:w="2733" w:type="dxa"/>
          </w:tcPr>
          <w:p w:rsidR="000801E0" w:rsidRPr="000029C0" w:rsidRDefault="000801E0" w:rsidP="00EE73A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0801E0" w:rsidRPr="000029C0" w:rsidRDefault="000801E0" w:rsidP="00EE73A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9:45-12:00</w:t>
            </w:r>
          </w:p>
        </w:tc>
        <w:tc>
          <w:tcPr>
            <w:tcW w:w="2733" w:type="dxa"/>
          </w:tcPr>
          <w:p w:rsidR="000801E0" w:rsidRPr="000029C0" w:rsidRDefault="000801E0" w:rsidP="002F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0801E0" w:rsidRPr="000029C0" w:rsidRDefault="000801E0" w:rsidP="002F0B4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5B44DF" w:rsidTr="00FE5D04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12:00-12:30</w:t>
            </w:r>
          </w:p>
        </w:tc>
        <w:tc>
          <w:tcPr>
            <w:tcW w:w="2733" w:type="dxa"/>
          </w:tcPr>
          <w:p w:rsidR="000801E0" w:rsidRPr="000029C0" w:rsidRDefault="000801E0" w:rsidP="00C970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</w:tcPr>
          <w:p w:rsidR="000801E0" w:rsidRPr="000029C0" w:rsidRDefault="000801E0" w:rsidP="00C970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0029C0" w:rsidTr="00A44A16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0029C0" w:rsidRDefault="000801E0" w:rsidP="00C40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12:30-14:00</w:t>
            </w:r>
          </w:p>
        </w:tc>
        <w:tc>
          <w:tcPr>
            <w:tcW w:w="2733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0801E0" w:rsidRPr="00C40D2A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01E0" w:rsidRPr="000029C0" w:rsidTr="00A44A16">
        <w:trPr>
          <w:gridAfter w:val="2"/>
          <w:wAfter w:w="60" w:type="dxa"/>
          <w:trHeight w:val="348"/>
        </w:trPr>
        <w:tc>
          <w:tcPr>
            <w:tcW w:w="1076" w:type="dxa"/>
            <w:vMerge w:val="restart"/>
          </w:tcPr>
          <w:p w:rsidR="000801E0" w:rsidRDefault="000801E0" w:rsidP="00C40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09.09.2018r.</w:t>
            </w:r>
          </w:p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1A42B6" w:rsidRDefault="000801E0" w:rsidP="00C40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8:00-10:00</w:t>
            </w:r>
          </w:p>
        </w:tc>
        <w:tc>
          <w:tcPr>
            <w:tcW w:w="2733" w:type="dxa"/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Wymiana butli gazowej-praktyka</w:t>
            </w:r>
          </w:p>
        </w:tc>
        <w:tc>
          <w:tcPr>
            <w:tcW w:w="650" w:type="dxa"/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0801E0" w:rsidRPr="000029C0" w:rsidRDefault="008B1F89" w:rsidP="00C0788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0801E0" w:rsidRPr="00E97578" w:rsidRDefault="000801E0" w:rsidP="00C40D2A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>Plac manewrowy-</w:t>
            </w:r>
            <w:r w:rsidRPr="00E97578">
              <w:rPr>
                <w:rFonts w:ascii="Arial" w:hAnsi="Arial" w:cs="Arial"/>
                <w:iCs/>
                <w:sz w:val="16"/>
                <w:szCs w:val="16"/>
              </w:rPr>
              <w:t>róg ulic Żołnierska/</w:t>
            </w:r>
          </w:p>
          <w:p w:rsidR="000801E0" w:rsidRPr="00E97578" w:rsidRDefault="000801E0" w:rsidP="00C40D2A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iCs/>
                <w:sz w:val="16"/>
                <w:szCs w:val="16"/>
              </w:rPr>
              <w:t>Wyszyńskiego</w:t>
            </w:r>
            <w:r>
              <w:rPr>
                <w:rFonts w:ascii="Arial" w:hAnsi="Arial" w:cs="Arial"/>
                <w:iCs/>
                <w:sz w:val="16"/>
                <w:szCs w:val="16"/>
              </w:rPr>
              <w:t>, Olsztyn</w:t>
            </w:r>
          </w:p>
          <w:p w:rsidR="000801E0" w:rsidRPr="001A42B6" w:rsidRDefault="000801E0" w:rsidP="00C0788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0801E0" w:rsidRPr="000029C0" w:rsidTr="00A44A16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1A42B6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10.00-10:15</w:t>
            </w:r>
          </w:p>
        </w:tc>
        <w:tc>
          <w:tcPr>
            <w:tcW w:w="2733" w:type="dxa"/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0801E0" w:rsidRPr="000029C0" w:rsidRDefault="000801E0" w:rsidP="00C0788F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01E0" w:rsidRPr="001A42B6" w:rsidRDefault="000801E0" w:rsidP="00C0788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0801E0" w:rsidRPr="000029C0" w:rsidTr="00A44A16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1A42B6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10.15-13:15</w:t>
            </w:r>
          </w:p>
        </w:tc>
        <w:tc>
          <w:tcPr>
            <w:tcW w:w="2733" w:type="dxa"/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Wymiana butli gazowej-praktyka</w:t>
            </w:r>
          </w:p>
        </w:tc>
        <w:tc>
          <w:tcPr>
            <w:tcW w:w="650" w:type="dxa"/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</w:tcPr>
          <w:p w:rsidR="000801E0" w:rsidRPr="000029C0" w:rsidRDefault="008B1F89" w:rsidP="00C0788F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01E0" w:rsidRPr="001A42B6" w:rsidRDefault="000801E0" w:rsidP="00C0788F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0801E0" w:rsidRPr="000029C0" w:rsidTr="00A44A16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13:15-13:45</w:t>
            </w:r>
          </w:p>
        </w:tc>
        <w:tc>
          <w:tcPr>
            <w:tcW w:w="2733" w:type="dxa"/>
          </w:tcPr>
          <w:p w:rsidR="000801E0" w:rsidRPr="000029C0" w:rsidRDefault="000801E0" w:rsidP="00646A6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</w:tcPr>
          <w:p w:rsidR="000801E0" w:rsidRPr="000029C0" w:rsidRDefault="000801E0" w:rsidP="00646A6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A44A16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0029C0" w:rsidRDefault="000801E0" w:rsidP="00C40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13.00-13:45</w:t>
            </w:r>
          </w:p>
        </w:tc>
        <w:tc>
          <w:tcPr>
            <w:tcW w:w="2733" w:type="dxa"/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801E0" w:rsidRPr="00617201" w:rsidRDefault="000801E0" w:rsidP="00A44A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</w:t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l. Mochnackiego 10/1, 10-037 Olsztyn</w:t>
            </w:r>
          </w:p>
          <w:p w:rsidR="000801E0" w:rsidRPr="000029C0" w:rsidRDefault="000801E0" w:rsidP="00FE5D04"/>
        </w:tc>
      </w:tr>
      <w:tr w:rsidR="000801E0" w:rsidRPr="000029C0" w:rsidTr="00A44A16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801E0" w:rsidRPr="00FE5D04" w:rsidRDefault="000801E0" w:rsidP="00C40D2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13:45 -14:15</w:t>
            </w:r>
          </w:p>
        </w:tc>
        <w:tc>
          <w:tcPr>
            <w:tcW w:w="2733" w:type="dxa"/>
          </w:tcPr>
          <w:p w:rsidR="000801E0" w:rsidRPr="00FE5D04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ładunkoznawstwa</w:t>
            </w:r>
          </w:p>
        </w:tc>
        <w:tc>
          <w:tcPr>
            <w:tcW w:w="650" w:type="dxa"/>
          </w:tcPr>
          <w:p w:rsidR="000801E0" w:rsidRPr="00FE5D04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0801E0" w:rsidRPr="00C02C1C" w:rsidRDefault="008B1F89" w:rsidP="00844A8D">
            <w:pPr>
              <w:jc w:val="center"/>
              <w:rPr>
                <w:rFonts w:ascii="Arial" w:hAnsi="Arial"/>
                <w:color w:val="FF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A44A16">
        <w:trPr>
          <w:gridAfter w:val="2"/>
          <w:wAfter w:w="60" w:type="dxa"/>
          <w:trHeight w:val="567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14:15-14:30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801E0" w:rsidRPr="000029C0" w:rsidRDefault="000801E0" w:rsidP="00C40D2A"/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A44A16">
        <w:trPr>
          <w:gridAfter w:val="2"/>
          <w:wAfter w:w="60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14:30-16:00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ładunkoznawstwa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73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0801E0" w:rsidRPr="000029C0" w:rsidRDefault="000801E0" w:rsidP="00FE5D04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 w:val="restart"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14.09.2018r.</w:t>
            </w:r>
          </w:p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ładunkoznawstwa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0801E0" w:rsidRPr="00617201" w:rsidRDefault="000801E0" w:rsidP="00FE5D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U</w:t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l. Mochnackiego 10/1, 10-037 Olsztyn</w:t>
            </w:r>
          </w:p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BA71B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bezpieczeństwa i higieny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bezpieczeństwa i higieny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bezpieczeństwa i higieny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 w:val="restart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15.09.2018r.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801E0" w:rsidRPr="00E97578" w:rsidRDefault="000801E0" w:rsidP="00E97578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>Plac manewrowy-</w:t>
            </w:r>
            <w:r w:rsidRPr="00E97578">
              <w:rPr>
                <w:rFonts w:ascii="Arial" w:hAnsi="Arial" w:cs="Arial"/>
                <w:iCs/>
                <w:sz w:val="16"/>
                <w:szCs w:val="16"/>
              </w:rPr>
              <w:t>róg ulic Żołnierska/</w:t>
            </w:r>
          </w:p>
          <w:p w:rsidR="000801E0" w:rsidRPr="00E97578" w:rsidRDefault="000801E0" w:rsidP="00E97578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iCs/>
                <w:sz w:val="16"/>
                <w:szCs w:val="16"/>
              </w:rPr>
              <w:t>Wyszyńskiego</w:t>
            </w:r>
            <w:r>
              <w:rPr>
                <w:rFonts w:ascii="Arial" w:hAnsi="Arial" w:cs="Arial"/>
                <w:iCs/>
                <w:sz w:val="16"/>
                <w:szCs w:val="16"/>
              </w:rPr>
              <w:t>, Olsztyn</w:t>
            </w:r>
          </w:p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743923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743923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12:45-14:45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2D0F4B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14:45-15:00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801E0" w:rsidRDefault="000801E0" w:rsidP="00C21D39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Ul. Mochnackiego 10 lok 1, 10-037 Olsztyn</w:t>
            </w:r>
          </w:p>
          <w:p w:rsidR="000801E0" w:rsidRPr="000029C0" w:rsidRDefault="000801E0" w:rsidP="00FE5D04"/>
        </w:tc>
      </w:tr>
      <w:tr w:rsidR="000801E0" w:rsidRPr="000029C0" w:rsidTr="002D0F4B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21D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15:00-16:30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Wiadomoości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z zakresu bezpieczeństwa i higieny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797986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16:30-16:45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456D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16:45-17:30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Wiadomoości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z zakresu bezpieczeństwa i higieny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029C0" w:rsidTr="00FE5D04">
        <w:trPr>
          <w:gridAfter w:val="1"/>
          <w:wAfter w:w="47" w:type="dxa"/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17:30-18:15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o dozorze technicznym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0801E0" w:rsidRPr="000029C0" w:rsidRDefault="000801E0" w:rsidP="00FE5D04"/>
        </w:tc>
      </w:tr>
      <w:tr w:rsidR="000801E0" w:rsidRPr="000D3AEC" w:rsidTr="00FE5D04">
        <w:trPr>
          <w:trHeight w:val="348"/>
        </w:trPr>
        <w:tc>
          <w:tcPr>
            <w:tcW w:w="1076" w:type="dxa"/>
            <w:vMerge w:val="restart"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16.09.2018r.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0801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08:00- 8:45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D44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o dozorze technicznym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D44A3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1A1D8F" w:rsidRDefault="000801E0" w:rsidP="00C21D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Ul. Mochnackiego 10 lok1, 10-037 Olsztyn</w:t>
            </w: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8:45-9:00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0D3AEC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0801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o dozorze technicznym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0D3AEC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Zajęcia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teotetyczne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: bezpieczna wymiana butli.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0D3AEC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0801E0" w:rsidRPr="000D3AEC" w:rsidTr="00674D00">
        <w:trPr>
          <w:trHeight w:val="459"/>
        </w:trPr>
        <w:tc>
          <w:tcPr>
            <w:tcW w:w="1076" w:type="dxa"/>
            <w:vMerge/>
          </w:tcPr>
          <w:p w:rsidR="000801E0" w:rsidRPr="000029C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1A42B6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10:30-10;45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7E4F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7E4F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0D3AEC" w:rsidRDefault="000801E0" w:rsidP="00C21D39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0801E0" w:rsidRPr="000D3AEC" w:rsidTr="00674D00">
        <w:trPr>
          <w:trHeight w:val="459"/>
        </w:trPr>
        <w:tc>
          <w:tcPr>
            <w:tcW w:w="1076" w:type="dxa"/>
            <w:vMerge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Zajęcia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teotetyczne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: bezpieczna wymiana butli.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E97578" w:rsidRDefault="000801E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21D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12:15-12:45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0788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E97578" w:rsidRDefault="000801E0" w:rsidP="00C21D39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>Plac manewrowy-</w:t>
            </w:r>
            <w:r w:rsidRPr="00E97578">
              <w:rPr>
                <w:rFonts w:ascii="Arial" w:hAnsi="Arial" w:cs="Arial"/>
                <w:iCs/>
                <w:sz w:val="16"/>
                <w:szCs w:val="16"/>
              </w:rPr>
              <w:t>róg ulic Żołnierska/</w:t>
            </w:r>
          </w:p>
          <w:p w:rsidR="000801E0" w:rsidRPr="00E97578" w:rsidRDefault="000801E0" w:rsidP="00C21D39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iCs/>
                <w:sz w:val="16"/>
                <w:szCs w:val="16"/>
              </w:rPr>
              <w:t>Wyszyńskiego</w:t>
            </w:r>
            <w:r>
              <w:rPr>
                <w:rFonts w:ascii="Arial" w:hAnsi="Arial" w:cs="Arial"/>
                <w:iCs/>
                <w:sz w:val="16"/>
                <w:szCs w:val="16"/>
              </w:rPr>
              <w:t>, Olsztyn</w:t>
            </w:r>
          </w:p>
          <w:p w:rsidR="000801E0" w:rsidRPr="00E97578" w:rsidRDefault="000801E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C21D3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12:45-14:45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054B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054BE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E97578" w:rsidRDefault="000801E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 w:val="restart"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17.09.2018r.</w:t>
            </w:r>
          </w:p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0801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08:00-11:00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5F1A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5F1A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Pr="00E97578" w:rsidRDefault="000801E0" w:rsidP="00EE6510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>Plac manewrowy-</w:t>
            </w:r>
            <w:r w:rsidRPr="00E97578">
              <w:rPr>
                <w:rFonts w:ascii="Arial" w:hAnsi="Arial" w:cs="Arial"/>
                <w:iCs/>
                <w:sz w:val="16"/>
                <w:szCs w:val="16"/>
              </w:rPr>
              <w:t>róg ulic Żołnierska/</w:t>
            </w:r>
          </w:p>
          <w:p w:rsidR="000801E0" w:rsidRPr="00E97578" w:rsidRDefault="000801E0" w:rsidP="00EE6510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iCs/>
                <w:sz w:val="16"/>
                <w:szCs w:val="16"/>
              </w:rPr>
              <w:t>Wyszyńskiego</w:t>
            </w:r>
            <w:r>
              <w:rPr>
                <w:rFonts w:ascii="Arial" w:hAnsi="Arial" w:cs="Arial"/>
                <w:iCs/>
                <w:sz w:val="16"/>
                <w:szCs w:val="16"/>
              </w:rPr>
              <w:t>, Olsztyn</w:t>
            </w:r>
          </w:p>
          <w:p w:rsidR="000801E0" w:rsidRDefault="000801E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0801E0" w:rsidRPr="00E97578" w:rsidRDefault="000801E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0801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EF0A56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Default="000801E0" w:rsidP="00EE6510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0801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67316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67316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Default="000801E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A847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A8473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0801E0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Default="000801E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801E0" w:rsidRPr="000D3AEC" w:rsidTr="00FE5D04">
        <w:trPr>
          <w:trHeight w:val="348"/>
        </w:trPr>
        <w:tc>
          <w:tcPr>
            <w:tcW w:w="1076" w:type="dxa"/>
            <w:vMerge/>
          </w:tcPr>
          <w:p w:rsidR="000801E0" w:rsidRDefault="000801E0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0801E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9572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Default="000801E0" w:rsidP="009572C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1E0" w:rsidRPr="000029C0" w:rsidRDefault="008B1F89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01E0" w:rsidRDefault="000801E0" w:rsidP="00E9757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86BE4" w:rsidRDefault="00786BE4"/>
    <w:p w:rsidR="000E14CB" w:rsidRDefault="000E14CB"/>
    <w:p w:rsidR="000E14CB" w:rsidRDefault="000E14CB" w:rsidP="00BB1D34">
      <w:pPr>
        <w:tabs>
          <w:tab w:val="left" w:pos="7065"/>
        </w:tabs>
      </w:pPr>
    </w:p>
    <w:p w:rsidR="000E14CB" w:rsidRDefault="000E14CB"/>
    <w:sectPr w:rsidR="000E14CB" w:rsidSect="00FE5D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2F9" w:rsidRDefault="00B832F9">
      <w:pPr>
        <w:spacing w:after="0" w:line="240" w:lineRule="auto"/>
      </w:pPr>
      <w:r>
        <w:separator/>
      </w:r>
    </w:p>
  </w:endnote>
  <w:endnote w:type="continuationSeparator" w:id="0">
    <w:p w:rsidR="00B832F9" w:rsidRDefault="00B83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2F9" w:rsidRDefault="00B832F9">
      <w:pPr>
        <w:spacing w:after="0" w:line="240" w:lineRule="auto"/>
      </w:pPr>
      <w:r>
        <w:separator/>
      </w:r>
    </w:p>
  </w:footnote>
  <w:footnote w:type="continuationSeparator" w:id="0">
    <w:p w:rsidR="00B832F9" w:rsidRDefault="00B83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571" w:rsidRDefault="00E864ED" w:rsidP="00722269">
    <w:pPr>
      <w:pStyle w:val="Nagwek"/>
      <w:tabs>
        <w:tab w:val="left" w:pos="5387"/>
      </w:tabs>
    </w:pPr>
    <w:r w:rsidRPr="00AF1DAD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5571" w:rsidRDefault="0069557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2C1C"/>
    <w:rsid w:val="000801E0"/>
    <w:rsid w:val="00095BA8"/>
    <w:rsid w:val="0009702E"/>
    <w:rsid w:val="000B1C76"/>
    <w:rsid w:val="000E14CB"/>
    <w:rsid w:val="000E1CC6"/>
    <w:rsid w:val="000F0FD1"/>
    <w:rsid w:val="001036B2"/>
    <w:rsid w:val="00181ECF"/>
    <w:rsid w:val="00182C89"/>
    <w:rsid w:val="00183093"/>
    <w:rsid w:val="001B4752"/>
    <w:rsid w:val="001C370A"/>
    <w:rsid w:val="002960C2"/>
    <w:rsid w:val="002B1C01"/>
    <w:rsid w:val="002E5426"/>
    <w:rsid w:val="003D12C5"/>
    <w:rsid w:val="004158AF"/>
    <w:rsid w:val="00436359"/>
    <w:rsid w:val="0058435F"/>
    <w:rsid w:val="0059055F"/>
    <w:rsid w:val="00595FD9"/>
    <w:rsid w:val="005A21C2"/>
    <w:rsid w:val="005C6622"/>
    <w:rsid w:val="005C6876"/>
    <w:rsid w:val="006141EC"/>
    <w:rsid w:val="006318C2"/>
    <w:rsid w:val="00646521"/>
    <w:rsid w:val="00672176"/>
    <w:rsid w:val="00674D00"/>
    <w:rsid w:val="00684E61"/>
    <w:rsid w:val="00695571"/>
    <w:rsid w:val="006E7244"/>
    <w:rsid w:val="007013D4"/>
    <w:rsid w:val="00722269"/>
    <w:rsid w:val="00786BE4"/>
    <w:rsid w:val="00796AFE"/>
    <w:rsid w:val="007B1EF9"/>
    <w:rsid w:val="007B7BFA"/>
    <w:rsid w:val="007C314E"/>
    <w:rsid w:val="00832C51"/>
    <w:rsid w:val="008350B2"/>
    <w:rsid w:val="008435FE"/>
    <w:rsid w:val="00844833"/>
    <w:rsid w:val="00844A8D"/>
    <w:rsid w:val="00852F85"/>
    <w:rsid w:val="00857A73"/>
    <w:rsid w:val="008B1F89"/>
    <w:rsid w:val="008E1994"/>
    <w:rsid w:val="009757F4"/>
    <w:rsid w:val="00A22B77"/>
    <w:rsid w:val="00A315CB"/>
    <w:rsid w:val="00A44A16"/>
    <w:rsid w:val="00A56A49"/>
    <w:rsid w:val="00A775E2"/>
    <w:rsid w:val="00AA30A2"/>
    <w:rsid w:val="00B257F1"/>
    <w:rsid w:val="00B279C6"/>
    <w:rsid w:val="00B440DF"/>
    <w:rsid w:val="00B46A4B"/>
    <w:rsid w:val="00B832F9"/>
    <w:rsid w:val="00BA71B0"/>
    <w:rsid w:val="00BB1D34"/>
    <w:rsid w:val="00BD7D3F"/>
    <w:rsid w:val="00BE0D5A"/>
    <w:rsid w:val="00BE63C6"/>
    <w:rsid w:val="00C02C1C"/>
    <w:rsid w:val="00C17138"/>
    <w:rsid w:val="00C21D39"/>
    <w:rsid w:val="00C40D2A"/>
    <w:rsid w:val="00C46D78"/>
    <w:rsid w:val="00CF3F54"/>
    <w:rsid w:val="00D06EC0"/>
    <w:rsid w:val="00D35A3B"/>
    <w:rsid w:val="00D8181B"/>
    <w:rsid w:val="00DA2EBE"/>
    <w:rsid w:val="00DF7013"/>
    <w:rsid w:val="00E0193D"/>
    <w:rsid w:val="00E42C85"/>
    <w:rsid w:val="00E728C4"/>
    <w:rsid w:val="00E864ED"/>
    <w:rsid w:val="00E97578"/>
    <w:rsid w:val="00EA3DD9"/>
    <w:rsid w:val="00EE6510"/>
    <w:rsid w:val="00EF02F2"/>
    <w:rsid w:val="00EF0A56"/>
    <w:rsid w:val="00F068DE"/>
    <w:rsid w:val="00F221E5"/>
    <w:rsid w:val="00F259CD"/>
    <w:rsid w:val="00F33306"/>
    <w:rsid w:val="00FA1C86"/>
    <w:rsid w:val="00FB7CA7"/>
    <w:rsid w:val="00FE448D"/>
    <w:rsid w:val="00FE5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2C1C"/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2C1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C02C1C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0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C1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2C1C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C02C1C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02C1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C02C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02C1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02C1C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C02C1C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2C1C"/>
    <w:rPr>
      <w:rFonts w:ascii="Times New Roman" w:eastAsia="Calibri" w:hAnsi="Times New Roman" w:cs="Times New Roman"/>
      <w:color w:val="365F91"/>
      <w:sz w:val="24"/>
      <w:szCs w:val="21"/>
    </w:rPr>
  </w:style>
  <w:style w:type="table" w:styleId="Tabela-Siatka">
    <w:name w:val="Table Grid"/>
    <w:basedOn w:val="Standardowy"/>
    <w:uiPriority w:val="39"/>
    <w:rsid w:val="00C02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2C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C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C1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C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C1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C1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3</cp:revision>
  <cp:lastPrinted>2018-08-27T08:24:00Z</cp:lastPrinted>
  <dcterms:created xsi:type="dcterms:W3CDTF">2019-02-21T13:57:00Z</dcterms:created>
  <dcterms:modified xsi:type="dcterms:W3CDTF">2019-02-21T13:58:00Z</dcterms:modified>
</cp:coreProperties>
</file>