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C446B" w:rsidRPr="005D0B99" w:rsidRDefault="007C446B" w:rsidP="007C446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Szope,</w:t>
      </w:r>
      <w:r>
        <w:rPr>
          <w:rFonts w:eastAsia="Calibri" w:cs="Calibri"/>
        </w:rPr>
        <w:t xml:space="preserve"> ul. Mochnackiego 10 lok.1, 10-037 Olsztyn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8B6100">
        <w:rPr>
          <w:rFonts w:eastAsia="Calibri" w:cs="NimbusSanL-Regu"/>
        </w:rPr>
        <w:t xml:space="preserve"> Najpierw szkolenie a później zatrudnienie - 30+. Subregion elbląski.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8B6100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7C446B" w:rsidRPr="00852127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C446B" w:rsidRPr="00E62173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7B5AD5">
        <w:rPr>
          <w:rFonts w:eastAsia="Calibri" w:cs="Calibri"/>
          <w:iCs/>
        </w:rPr>
        <w:t>7.12-8.12</w:t>
      </w:r>
      <w:r w:rsidR="008C5B52">
        <w:rPr>
          <w:rFonts w:eastAsia="Calibri" w:cs="Calibri"/>
          <w:iCs/>
        </w:rPr>
        <w:t>.2017</w:t>
      </w:r>
    </w:p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Szope , ul. Jagiełły 2/4, 13-200 Działdowo</w:t>
      </w:r>
    </w:p>
    <w:p w:rsidR="007C446B" w:rsidRP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7B5AD5">
        <w:rPr>
          <w:rFonts w:eastAsia="Calibri" w:cs="Calibri"/>
          <w:iCs/>
        </w:rPr>
        <w:t>6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C446B" w:rsidRPr="006424FC" w:rsidTr="007C446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7.12</w:t>
            </w:r>
            <w:r w:rsidR="007C446B"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Pr="00617201" w:rsidRDefault="008B6100" w:rsidP="007C4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</w:t>
            </w:r>
            <w:r w:rsidR="007C446B">
              <w:rPr>
                <w:rFonts w:ascii="Arial" w:hAnsi="Arial"/>
                <w:sz w:val="16"/>
                <w:szCs w:val="16"/>
              </w:rPr>
              <w:t>:4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</w:t>
            </w:r>
            <w:r w:rsidR="007C446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 w:rsidR="007B5AD5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7C446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13:15-14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8.12</w:t>
            </w:r>
            <w:r w:rsidR="007C446B">
              <w:rPr>
                <w:rFonts w:ascii="Arial" w:hAnsi="Arial"/>
                <w:sz w:val="16"/>
                <w:szCs w:val="16"/>
              </w:rPr>
              <w:t>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E8266B" w:rsidRDefault="007C446B" w:rsidP="007C446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</w:t>
            </w:r>
            <w:r w:rsidR="002B5F31">
              <w:rPr>
                <w:rFonts w:ascii="Arial" w:hAnsi="Arial"/>
                <w:sz w:val="16"/>
                <w:szCs w:val="16"/>
              </w:rPr>
              <w:t>iz</w:t>
            </w:r>
            <w:r>
              <w:rPr>
                <w:rFonts w:ascii="Arial" w:hAnsi="Arial"/>
                <w:sz w:val="16"/>
                <w:szCs w:val="16"/>
              </w:rPr>
              <w:t>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100" w:rsidRPr="00617201" w:rsidRDefault="008B6100" w:rsidP="008B6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2B5F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</w:t>
            </w:r>
            <w:r w:rsidR="007B5AD5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</w:t>
            </w:r>
            <w:r w:rsidR="007C446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2B5F31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EC5" w:rsidRDefault="00770EC5">
      <w:pPr>
        <w:spacing w:after="0" w:line="240" w:lineRule="auto"/>
      </w:pPr>
      <w:r>
        <w:separator/>
      </w:r>
    </w:p>
  </w:endnote>
  <w:endnote w:type="continuationSeparator" w:id="1">
    <w:p w:rsidR="00770EC5" w:rsidRDefault="0077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EC5" w:rsidRDefault="00770EC5">
      <w:pPr>
        <w:spacing w:after="0" w:line="240" w:lineRule="auto"/>
      </w:pPr>
      <w:r>
        <w:separator/>
      </w:r>
    </w:p>
  </w:footnote>
  <w:footnote w:type="continuationSeparator" w:id="1">
    <w:p w:rsidR="00770EC5" w:rsidRDefault="00770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770EC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2B5F31"/>
    <w:rsid w:val="00360993"/>
    <w:rsid w:val="003963A2"/>
    <w:rsid w:val="004779D7"/>
    <w:rsid w:val="005C2FFA"/>
    <w:rsid w:val="005E0ADF"/>
    <w:rsid w:val="00627D2D"/>
    <w:rsid w:val="00770EC5"/>
    <w:rsid w:val="007B5AD5"/>
    <w:rsid w:val="007C446B"/>
    <w:rsid w:val="008B6100"/>
    <w:rsid w:val="008C5B52"/>
    <w:rsid w:val="00931C1B"/>
    <w:rsid w:val="009733D9"/>
    <w:rsid w:val="00A03BA9"/>
    <w:rsid w:val="00A7610D"/>
    <w:rsid w:val="00A970C1"/>
    <w:rsid w:val="00B51C42"/>
    <w:rsid w:val="00B761A9"/>
    <w:rsid w:val="00D100EF"/>
    <w:rsid w:val="00D646C9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10</cp:revision>
  <cp:lastPrinted>2017-09-11T06:02:00Z</cp:lastPrinted>
  <dcterms:created xsi:type="dcterms:W3CDTF">2017-09-20T07:22:00Z</dcterms:created>
  <dcterms:modified xsi:type="dcterms:W3CDTF">2017-12-04T10:12:00Z</dcterms:modified>
</cp:coreProperties>
</file>